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C6" w:rsidRDefault="00B177C6" w:rsidP="00B177C6">
      <w:pPr>
        <w:shd w:val="clear" w:color="auto" w:fill="FFFFFF"/>
        <w:tabs>
          <w:tab w:val="num" w:pos="720"/>
        </w:tabs>
        <w:spacing w:after="0" w:line="240" w:lineRule="auto"/>
        <w:ind w:hanging="360"/>
        <w:jc w:val="center"/>
      </w:pPr>
      <w:r>
        <w:rPr>
          <w:noProof/>
        </w:rPr>
        <w:drawing>
          <wp:inline distT="0" distB="0" distL="0" distR="0">
            <wp:extent cx="1568450" cy="2471179"/>
            <wp:effectExtent l="0" t="0" r="0" b="5715"/>
            <wp:docPr id="1" name="Picture 1" descr="https://ofbportals.oregonfoodbank.org/.api2/binaries/1B7SKeUDac/thumbnails/CFR.PNG?width=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fbportals.oregonfoodbank.org/.api2/binaries/1B7SKeUDac/thumbnails/CFR.PNG?width=30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407" cy="2491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C6" w:rsidRPr="00B177C6" w:rsidRDefault="00B177C6" w:rsidP="00B177C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B8312F"/>
          <w:sz w:val="23"/>
          <w:szCs w:val="23"/>
        </w:rPr>
      </w:pPr>
      <w:r w:rsidRPr="00B177C6">
        <w:rPr>
          <w:rFonts w:ascii="Arial" w:eastAsia="Times New Roman" w:hAnsi="Arial" w:cs="Arial"/>
          <w:color w:val="B8312F"/>
          <w:sz w:val="23"/>
          <w:szCs w:val="23"/>
        </w:rPr>
        <w:t xml:space="preserve">This is for your </w:t>
      </w:r>
      <w:proofErr w:type="gramStart"/>
      <w:r w:rsidRPr="00B177C6">
        <w:rPr>
          <w:rFonts w:ascii="Arial" w:eastAsia="Times New Roman" w:hAnsi="Arial" w:cs="Arial"/>
          <w:color w:val="B8312F"/>
          <w:sz w:val="23"/>
          <w:szCs w:val="23"/>
        </w:rPr>
        <w:t>information,</w:t>
      </w:r>
      <w:proofErr w:type="gramEnd"/>
      <w:r w:rsidRPr="00B177C6">
        <w:rPr>
          <w:rFonts w:ascii="Arial" w:eastAsia="Times New Roman" w:hAnsi="Arial" w:cs="Arial"/>
          <w:color w:val="B8312F"/>
          <w:sz w:val="23"/>
          <w:szCs w:val="23"/>
        </w:rPr>
        <w:t xml:space="preserve"> this product may have come in through local donations or Fresh Alliance.</w:t>
      </w:r>
    </w:p>
    <w:p w:rsidR="00B177C6" w:rsidRPr="00B177C6" w:rsidRDefault="00B177C6" w:rsidP="00B177C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B177C6">
        <w:rPr>
          <w:rFonts w:ascii="Arial" w:eastAsia="Times New Roman" w:hAnsi="Arial" w:cs="Arial"/>
          <w:color w:val="595959"/>
          <w:sz w:val="23"/>
          <w:szCs w:val="23"/>
        </w:rPr>
        <w:t>This product was distributed nationwide.</w:t>
      </w:r>
    </w:p>
    <w:p w:rsidR="00B177C6" w:rsidRPr="00B177C6" w:rsidRDefault="00B177C6" w:rsidP="00B177C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B177C6">
        <w:rPr>
          <w:rFonts w:ascii="Arial" w:eastAsia="Times New Roman" w:hAnsi="Arial" w:cs="Arial"/>
          <w:color w:val="595959"/>
          <w:sz w:val="23"/>
          <w:szCs w:val="23"/>
        </w:rPr>
        <w:t xml:space="preserve">Direct link to recall: </w:t>
      </w:r>
      <w:hyperlink r:id="rId6" w:history="1">
        <w:r w:rsidRPr="00B177C6">
          <w:rPr>
            <w:rFonts w:ascii="Arial" w:eastAsia="Times New Roman" w:hAnsi="Arial" w:cs="Arial"/>
            <w:color w:val="0000FF"/>
            <w:sz w:val="23"/>
            <w:szCs w:val="23"/>
            <w:u w:val="single"/>
          </w:rPr>
          <w:t>https://www.fsis.usda.gov/recalls-alerts/garland-ventures-recalls-ready-eat-chicken-fried-rice-products-due-possible-listeria</w:t>
        </w:r>
      </w:hyperlink>
    </w:p>
    <w:p w:rsidR="00B177C6" w:rsidRPr="00B177C6" w:rsidRDefault="00B177C6" w:rsidP="00B177C6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outlineLvl w:val="0"/>
        <w:rPr>
          <w:rFonts w:ascii="Arial" w:eastAsia="Times New Roman" w:hAnsi="Arial" w:cs="Arial"/>
          <w:color w:val="595959"/>
          <w:kern w:val="36"/>
          <w:sz w:val="54"/>
          <w:szCs w:val="54"/>
        </w:rPr>
      </w:pPr>
      <w:r w:rsidRPr="00B177C6">
        <w:rPr>
          <w:rFonts w:ascii="Arial" w:eastAsia="Times New Roman" w:hAnsi="Arial" w:cs="Arial"/>
          <w:color w:val="9365B8"/>
          <w:kern w:val="36"/>
          <w:sz w:val="54"/>
          <w:szCs w:val="54"/>
        </w:rPr>
        <w:t>Garland Ventures Recalls Ready-to-Eat Chicken Fried Rice Products due to Possible Listeria Contamination</w:t>
      </w:r>
    </w:p>
    <w:p w:rsidR="00B177C6" w:rsidRPr="00B177C6" w:rsidRDefault="00B177C6" w:rsidP="00B177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95959"/>
          <w:sz w:val="23"/>
          <w:szCs w:val="23"/>
        </w:rPr>
      </w:pPr>
      <w:hyperlink r:id="rId7" w:history="1">
        <w:r w:rsidRPr="00B177C6">
          <w:rPr>
            <w:rFonts w:ascii="Arial" w:eastAsia="Times New Roman" w:hAnsi="Arial" w:cs="Arial"/>
            <w:color w:val="0000FF"/>
            <w:sz w:val="23"/>
            <w:szCs w:val="23"/>
            <w:u w:val="single"/>
          </w:rPr>
          <w:t>GARLAND VENTURES LTD</w:t>
        </w:r>
      </w:hyperlink>
    </w:p>
    <w:p w:rsidR="00B177C6" w:rsidRPr="00B177C6" w:rsidRDefault="00B177C6" w:rsidP="00B177C6">
      <w:pPr>
        <w:shd w:val="clear" w:color="auto" w:fill="FFFFFF"/>
        <w:spacing w:after="0" w:line="288" w:lineRule="atLeast"/>
        <w:outlineLvl w:val="2"/>
        <w:rPr>
          <w:rFonts w:ascii="Arial" w:eastAsia="Times New Roman" w:hAnsi="Arial" w:cs="Arial"/>
          <w:b/>
          <w:bCs/>
          <w:color w:val="595959"/>
          <w:sz w:val="36"/>
          <w:szCs w:val="36"/>
        </w:rPr>
      </w:pPr>
      <w:r w:rsidRPr="00B177C6">
        <w:rPr>
          <w:rFonts w:ascii="Arial" w:eastAsia="Times New Roman" w:hAnsi="Arial" w:cs="Arial"/>
          <w:b/>
          <w:bCs/>
          <w:color w:val="9365B8"/>
          <w:sz w:val="36"/>
          <w:szCs w:val="36"/>
        </w:rPr>
        <w:t>FSIS Announcement</w:t>
      </w:r>
    </w:p>
    <w:p w:rsidR="00B177C6" w:rsidRPr="00B177C6" w:rsidRDefault="00B177C6" w:rsidP="00B177C6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595959"/>
          <w:sz w:val="23"/>
          <w:szCs w:val="23"/>
        </w:rPr>
      </w:pPr>
      <w:r w:rsidRPr="00B177C6">
        <w:rPr>
          <w:rFonts w:ascii="Arial" w:eastAsia="Times New Roman" w:hAnsi="Arial" w:cs="Arial"/>
          <w:b/>
          <w:bCs/>
          <w:color w:val="9365B8"/>
          <w:sz w:val="23"/>
          <w:szCs w:val="23"/>
        </w:rPr>
        <w:t>EDITOR’S NOTE: </w:t>
      </w:r>
      <w:r w:rsidRPr="00B177C6">
        <w:rPr>
          <w:rFonts w:ascii="Arial" w:eastAsia="Times New Roman" w:hAnsi="Arial" w:cs="Arial"/>
          <w:color w:val="9365B8"/>
          <w:sz w:val="23"/>
          <w:szCs w:val="23"/>
        </w:rPr>
        <w:t>Dec. 6, 2023 - Details of this recall were updated to reflect the correct lot code for the product implicated in the recall.</w:t>
      </w:r>
    </w:p>
    <w:p w:rsidR="00B177C6" w:rsidRPr="00B177C6" w:rsidRDefault="00B177C6" w:rsidP="00B177C6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595959"/>
          <w:sz w:val="23"/>
          <w:szCs w:val="23"/>
        </w:rPr>
      </w:pPr>
      <w:r w:rsidRPr="00B177C6">
        <w:rPr>
          <w:rFonts w:ascii="Arial" w:eastAsia="Times New Roman" w:hAnsi="Arial" w:cs="Arial"/>
          <w:b/>
          <w:bCs/>
          <w:color w:val="9365B8"/>
          <w:sz w:val="23"/>
          <w:szCs w:val="23"/>
        </w:rPr>
        <w:t>WASHINGTON, </w:t>
      </w:r>
      <w:r w:rsidRPr="00B177C6">
        <w:rPr>
          <w:rFonts w:ascii="Arial" w:eastAsia="Times New Roman" w:hAnsi="Arial" w:cs="Arial"/>
          <w:color w:val="9365B8"/>
          <w:sz w:val="23"/>
          <w:szCs w:val="23"/>
        </w:rPr>
        <w:t>Dec. 6, 2023 – Garland Ventures, a Garland, Texas, establishment, is recalling approximately 13,842 pounds of ready-to-eat (RTE) chicken fried rice products that may be adulterated with</w:t>
      </w:r>
      <w:r w:rsidRPr="00B177C6">
        <w:rPr>
          <w:rFonts w:ascii="Arial" w:eastAsia="Times New Roman" w:hAnsi="Arial" w:cs="Arial"/>
          <w:i/>
          <w:iCs/>
          <w:color w:val="9365B8"/>
          <w:sz w:val="23"/>
          <w:szCs w:val="23"/>
        </w:rPr>
        <w:t> Listeria monocytogenes</w:t>
      </w:r>
      <w:r w:rsidRPr="00B177C6">
        <w:rPr>
          <w:rFonts w:ascii="Arial" w:eastAsia="Times New Roman" w:hAnsi="Arial" w:cs="Arial"/>
          <w:color w:val="9365B8"/>
          <w:sz w:val="23"/>
          <w:szCs w:val="23"/>
        </w:rPr>
        <w:t>, the U.S. Department of Agriculture’s Food Safety and Inspection Service (FSIS) announced today.</w:t>
      </w:r>
    </w:p>
    <w:p w:rsidR="00B177C6" w:rsidRPr="00B177C6" w:rsidRDefault="00B177C6" w:rsidP="00B177C6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595959"/>
          <w:sz w:val="23"/>
          <w:szCs w:val="23"/>
        </w:rPr>
      </w:pPr>
      <w:r w:rsidRPr="00B177C6">
        <w:rPr>
          <w:rFonts w:ascii="Arial" w:eastAsia="Times New Roman" w:hAnsi="Arial" w:cs="Arial"/>
          <w:color w:val="9365B8"/>
          <w:sz w:val="23"/>
          <w:szCs w:val="23"/>
        </w:rPr>
        <w:t>The RTE chicken fried rice product was produced on November 10, 2023. The following product is subject to recall [</w:t>
      </w:r>
      <w:hyperlink r:id="rId8" w:history="1">
        <w:r w:rsidRPr="00B177C6">
          <w:rPr>
            <w:rFonts w:ascii="Arial" w:eastAsia="Times New Roman" w:hAnsi="Arial" w:cs="Arial"/>
            <w:color w:val="0000FF"/>
            <w:sz w:val="23"/>
            <w:szCs w:val="23"/>
            <w:u w:val="single"/>
          </w:rPr>
          <w:t>view labels</w:t>
        </w:r>
      </w:hyperlink>
      <w:r w:rsidRPr="00B177C6">
        <w:rPr>
          <w:rFonts w:ascii="Arial" w:eastAsia="Times New Roman" w:hAnsi="Arial" w:cs="Arial"/>
          <w:color w:val="9365B8"/>
          <w:sz w:val="23"/>
          <w:szCs w:val="23"/>
        </w:rPr>
        <w:t>]:   </w:t>
      </w:r>
    </w:p>
    <w:p w:rsidR="00B177C6" w:rsidRPr="00B177C6" w:rsidRDefault="00B177C6" w:rsidP="00B177C6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9365B8"/>
          <w:sz w:val="23"/>
          <w:szCs w:val="23"/>
        </w:rPr>
      </w:pPr>
      <w:r w:rsidRPr="00B177C6">
        <w:rPr>
          <w:rFonts w:ascii="Arial" w:eastAsia="Times New Roman" w:hAnsi="Arial" w:cs="Arial"/>
          <w:color w:val="9365B8"/>
          <w:sz w:val="23"/>
          <w:szCs w:val="23"/>
        </w:rPr>
        <w:t>12-oz. trays containing Freshness Guaranteed brand “CHICKEN FRIED RICE DICED CHICKEN MEAT WITH VEGETABLES AND RICE IN A SAVORY SOY SAUCE” with lot code WK10CFR and a best if used by date of 11/10/2024 represented on the label.</w:t>
      </w:r>
    </w:p>
    <w:p w:rsidR="00EC4B16" w:rsidRPr="00B177C6" w:rsidRDefault="00B177C6" w:rsidP="00B177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95959"/>
          <w:sz w:val="23"/>
          <w:szCs w:val="23"/>
        </w:rPr>
      </w:pPr>
      <w:r w:rsidRPr="00B177C6">
        <w:rPr>
          <w:rFonts w:ascii="Arial" w:eastAsia="Times New Roman" w:hAnsi="Arial" w:cs="Arial"/>
          <w:color w:val="9365B8"/>
          <w:sz w:val="23"/>
          <w:szCs w:val="23"/>
        </w:rPr>
        <w:t>The products subject to recall bear establishment number “EST. P-31993” inside the USDA mark of inspection. These items were shipped to retail locations nationwide.    </w:t>
      </w:r>
      <w:r w:rsidRPr="00B177C6">
        <w:rPr>
          <w:rFonts w:ascii="Arial" w:eastAsia="Times New Roman" w:hAnsi="Arial" w:cs="Arial"/>
          <w:color w:val="595959"/>
          <w:sz w:val="23"/>
          <w:szCs w:val="23"/>
        </w:rPr>
        <w:t xml:space="preserve">  </w:t>
      </w:r>
      <w:bookmarkStart w:id="0" w:name="_GoBack"/>
      <w:bookmarkEnd w:id="0"/>
    </w:p>
    <w:sectPr w:rsidR="00EC4B16" w:rsidRPr="00B177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66144A"/>
    <w:multiLevelType w:val="multilevel"/>
    <w:tmpl w:val="40BCF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7C6"/>
    <w:rsid w:val="00B177C6"/>
    <w:rsid w:val="00EC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8C6D0"/>
  <w15:chartTrackingRefBased/>
  <w15:docId w15:val="{E41A1ADB-7E19-4D24-89B6-B0460BFA2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177C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B177C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77C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B177C6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B177C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177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177C6"/>
    <w:rPr>
      <w:b/>
      <w:bCs/>
    </w:rPr>
  </w:style>
  <w:style w:type="character" w:styleId="Emphasis">
    <w:name w:val="Emphasis"/>
    <w:basedOn w:val="DefaultParagraphFont"/>
    <w:uiPriority w:val="20"/>
    <w:qFormat/>
    <w:rsid w:val="00B177C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1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sis.usda.gov/sites/default/files/food_label_pdf/2023-12/Recall-061-2023-Labels.pdf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www.fsis.usda.gov/inspection/fsis-inspected-establishments/garland-ventures-ltd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sis.usda.gov/recalls-alerts/garland-ventures-recalls-ready-eat-chicken-fried-rice-products-due-possible-listeria" TargetMode="External"/><Relationship Id="rId11" Type="http://schemas.openxmlformats.org/officeDocument/2006/relationships/customXml" Target="../customXml/item1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7" ma:contentTypeDescription="Create a new document." ma:contentTypeScope="" ma:versionID="9bd89fb58a4826a9836edbad82a10b69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f177fef6f1ab8065b0c7559145a98d8c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1E7CC0-2DD6-4ADA-B00A-DD50754ECC54}"/>
</file>

<file path=customXml/itemProps2.xml><?xml version="1.0" encoding="utf-8"?>
<ds:datastoreItem xmlns:ds="http://schemas.openxmlformats.org/officeDocument/2006/customXml" ds:itemID="{0DB3CD8B-1DCF-49E9-B2D1-275F2302D659}"/>
</file>

<file path=customXml/itemProps3.xml><?xml version="1.0" encoding="utf-8"?>
<ds:datastoreItem xmlns:ds="http://schemas.openxmlformats.org/officeDocument/2006/customXml" ds:itemID="{77FADDD0-32D7-4ED8-8889-93DABF377BE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Dennehy</dc:creator>
  <cp:keywords/>
  <dc:description/>
  <cp:lastModifiedBy>Shannon Dennehy</cp:lastModifiedBy>
  <cp:revision>1</cp:revision>
  <dcterms:created xsi:type="dcterms:W3CDTF">2023-12-07T15:35:00Z</dcterms:created>
  <dcterms:modified xsi:type="dcterms:W3CDTF">2023-12-07T15:39:00Z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</Properties>
</file>